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A9" w:rsidRDefault="004918DB">
      <w:pPr>
        <w:pStyle w:val="Textoindependiente"/>
        <w:spacing w:before="43"/>
        <w:ind w:left="312"/>
        <w:jc w:val="center"/>
      </w:pPr>
      <w:r>
        <w:t>FORMULARIO</w:t>
      </w:r>
      <w:r>
        <w:rPr>
          <w:spacing w:val="1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TRÁMITE</w:t>
      </w:r>
    </w:p>
    <w:p w:rsidR="002D6BA9" w:rsidRDefault="002D6BA9">
      <w:pPr>
        <w:rPr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700"/>
        <w:gridCol w:w="2052"/>
        <w:gridCol w:w="1786"/>
        <w:gridCol w:w="310"/>
        <w:gridCol w:w="2068"/>
        <w:gridCol w:w="1320"/>
      </w:tblGrid>
      <w:tr w:rsidR="002D6BA9">
        <w:trPr>
          <w:trHeight w:val="200"/>
        </w:trPr>
        <w:tc>
          <w:tcPr>
            <w:tcW w:w="6195" w:type="dxa"/>
            <w:gridSpan w:val="4"/>
            <w:tcBorders>
              <w:top w:val="nil"/>
              <w:left w:val="nil"/>
            </w:tcBorders>
            <w:shd w:val="clear" w:color="auto" w:fill="BEBEBE"/>
          </w:tcPr>
          <w:p w:rsidR="002D6BA9" w:rsidRDefault="004918DB">
            <w:pPr>
              <w:pStyle w:val="TableParagraph"/>
              <w:spacing w:line="180" w:lineRule="exact"/>
              <w:ind w:left="4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2"/>
                <w:sz w:val="21"/>
              </w:rPr>
              <w:t xml:space="preserve"> SUMILLA</w:t>
            </w:r>
          </w:p>
        </w:tc>
        <w:tc>
          <w:tcPr>
            <w:tcW w:w="3698" w:type="dxa"/>
            <w:gridSpan w:val="3"/>
            <w:vMerge w:val="restart"/>
            <w:tcBorders>
              <w:top w:val="nil"/>
            </w:tcBorders>
          </w:tcPr>
          <w:p w:rsidR="002D6BA9" w:rsidRDefault="002D6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A9">
        <w:trPr>
          <w:trHeight w:val="860"/>
        </w:trPr>
        <w:tc>
          <w:tcPr>
            <w:tcW w:w="6195" w:type="dxa"/>
            <w:gridSpan w:val="4"/>
          </w:tcPr>
          <w:p w:rsidR="002D6BA9" w:rsidRDefault="00EE1B29" w:rsidP="00961BD6">
            <w:pPr>
              <w:pStyle w:val="TableParagraph"/>
              <w:ind w:left="101" w:right="13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Solicito el ingreso de la documentaci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la emisi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Resoluci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nombramiento docente 2024, seg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la RVM N</w:t>
            </w:r>
            <w:r>
              <w:rPr>
                <w:rFonts w:ascii="Times New Roman"/>
                <w:sz w:val="20"/>
              </w:rPr>
              <w:t>ª</w:t>
            </w:r>
            <w:r>
              <w:rPr>
                <w:rFonts w:ascii="Times New Roman"/>
                <w:sz w:val="20"/>
              </w:rPr>
              <w:t xml:space="preserve">037-2024-MINEDU </w:t>
            </w:r>
          </w:p>
        </w:tc>
        <w:tc>
          <w:tcPr>
            <w:tcW w:w="3698" w:type="dxa"/>
            <w:gridSpan w:val="3"/>
            <w:vMerge/>
            <w:tcBorders>
              <w:top w:val="nil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310"/>
        </w:trPr>
        <w:tc>
          <w:tcPr>
            <w:tcW w:w="6195" w:type="dxa"/>
            <w:gridSpan w:val="4"/>
            <w:shd w:val="clear" w:color="auto" w:fill="BEBEBE"/>
          </w:tcPr>
          <w:p w:rsidR="002D6BA9" w:rsidRDefault="004918DB">
            <w:pPr>
              <w:pStyle w:val="TableParagraph"/>
              <w:spacing w:before="16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2.-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DEPENDENCIA 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AUTORIDAD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 QUIEN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DIRIGE</w:t>
            </w:r>
          </w:p>
        </w:tc>
        <w:tc>
          <w:tcPr>
            <w:tcW w:w="3698" w:type="dxa"/>
            <w:gridSpan w:val="3"/>
            <w:vMerge/>
            <w:tcBorders>
              <w:top w:val="nil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614"/>
        </w:trPr>
        <w:tc>
          <w:tcPr>
            <w:tcW w:w="9893" w:type="dxa"/>
            <w:gridSpan w:val="7"/>
          </w:tcPr>
          <w:p w:rsidR="002D6BA9" w:rsidRDefault="004918DB">
            <w:pPr>
              <w:pStyle w:val="TableParagraph"/>
              <w:spacing w:before="168"/>
              <w:ind w:left="37"/>
              <w:rPr>
                <w:sz w:val="21"/>
              </w:rPr>
            </w:pPr>
            <w:r>
              <w:rPr>
                <w:sz w:val="21"/>
              </w:rPr>
              <w:t>DIRECTOR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UGEL</w:t>
            </w:r>
            <w:r>
              <w:rPr>
                <w:spacing w:val="-2"/>
                <w:sz w:val="21"/>
              </w:rPr>
              <w:t xml:space="preserve"> RIOJA</w:t>
            </w:r>
          </w:p>
        </w:tc>
      </w:tr>
      <w:tr w:rsidR="002D6BA9">
        <w:trPr>
          <w:trHeight w:val="256"/>
        </w:trPr>
        <w:tc>
          <w:tcPr>
            <w:tcW w:w="9893" w:type="dxa"/>
            <w:gridSpan w:val="7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3.-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DATOS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USUARIO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(Nombres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Apellidos)</w:t>
            </w:r>
          </w:p>
        </w:tc>
      </w:tr>
      <w:tr w:rsidR="002D6BA9">
        <w:trPr>
          <w:trHeight w:val="295"/>
        </w:trPr>
        <w:tc>
          <w:tcPr>
            <w:tcW w:w="9893" w:type="dxa"/>
            <w:gridSpan w:val="7"/>
          </w:tcPr>
          <w:p w:rsidR="002D6BA9" w:rsidRDefault="00F07D9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XXXXXXXXXXXXXXXXXXXXXXXXXXXX</w:t>
            </w:r>
          </w:p>
        </w:tc>
      </w:tr>
      <w:tr w:rsidR="002D6BA9">
        <w:trPr>
          <w:trHeight w:val="256"/>
        </w:trPr>
        <w:tc>
          <w:tcPr>
            <w:tcW w:w="9893" w:type="dxa"/>
            <w:gridSpan w:val="7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4.-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CARGO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ACTUAL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 CENTRO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 </w:t>
            </w:r>
            <w:r>
              <w:rPr>
                <w:b/>
                <w:spacing w:val="-2"/>
                <w:sz w:val="21"/>
              </w:rPr>
              <w:t>TRABAJO</w:t>
            </w:r>
          </w:p>
        </w:tc>
      </w:tr>
      <w:tr w:rsidR="002D6BA9">
        <w:trPr>
          <w:trHeight w:val="543"/>
        </w:trPr>
        <w:tc>
          <w:tcPr>
            <w:tcW w:w="9893" w:type="dxa"/>
            <w:gridSpan w:val="7"/>
          </w:tcPr>
          <w:p w:rsidR="002D6BA9" w:rsidRDefault="00961B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DOCENTE</w:t>
            </w:r>
          </w:p>
        </w:tc>
      </w:tr>
      <w:tr w:rsidR="002D6BA9">
        <w:trPr>
          <w:trHeight w:val="256"/>
        </w:trPr>
        <w:tc>
          <w:tcPr>
            <w:tcW w:w="1657" w:type="dxa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5.-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D.N.I</w:t>
            </w:r>
          </w:p>
        </w:tc>
        <w:tc>
          <w:tcPr>
            <w:tcW w:w="2752" w:type="dxa"/>
            <w:gridSpan w:val="2"/>
            <w:shd w:val="clear" w:color="auto" w:fill="F1F1F1"/>
          </w:tcPr>
          <w:p w:rsidR="002D6BA9" w:rsidRDefault="00F07D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XXXXXXXXXXXXX</w:t>
            </w:r>
          </w:p>
        </w:tc>
        <w:tc>
          <w:tcPr>
            <w:tcW w:w="2096" w:type="dxa"/>
            <w:gridSpan w:val="2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6.-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CÓDIGO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MODULAR</w:t>
            </w:r>
          </w:p>
        </w:tc>
        <w:tc>
          <w:tcPr>
            <w:tcW w:w="3388" w:type="dxa"/>
            <w:gridSpan w:val="2"/>
            <w:shd w:val="clear" w:color="auto" w:fill="F1F1F1"/>
          </w:tcPr>
          <w:p w:rsidR="002D6BA9" w:rsidRDefault="00F07D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XXXXXXX</w:t>
            </w:r>
          </w:p>
        </w:tc>
      </w:tr>
      <w:tr w:rsidR="002D6BA9">
        <w:trPr>
          <w:trHeight w:val="255"/>
        </w:trPr>
        <w:tc>
          <w:tcPr>
            <w:tcW w:w="1657" w:type="dxa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7.-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TELF./CEL.</w:t>
            </w:r>
          </w:p>
        </w:tc>
        <w:tc>
          <w:tcPr>
            <w:tcW w:w="2752" w:type="dxa"/>
            <w:gridSpan w:val="2"/>
          </w:tcPr>
          <w:p w:rsidR="002D6BA9" w:rsidRDefault="00F07D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XXXXXXXXXX</w:t>
            </w:r>
          </w:p>
        </w:tc>
        <w:tc>
          <w:tcPr>
            <w:tcW w:w="2096" w:type="dxa"/>
            <w:gridSpan w:val="2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8.-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4"/>
                <w:sz w:val="21"/>
              </w:rPr>
              <w:t>MAIL</w:t>
            </w:r>
          </w:p>
        </w:tc>
        <w:tc>
          <w:tcPr>
            <w:tcW w:w="3388" w:type="dxa"/>
            <w:gridSpan w:val="2"/>
          </w:tcPr>
          <w:p w:rsidR="002D6BA9" w:rsidRDefault="002D6B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BA9">
        <w:trPr>
          <w:trHeight w:val="324"/>
        </w:trPr>
        <w:tc>
          <w:tcPr>
            <w:tcW w:w="9893" w:type="dxa"/>
            <w:gridSpan w:val="7"/>
            <w:shd w:val="clear" w:color="auto" w:fill="BEBEBE"/>
          </w:tcPr>
          <w:p w:rsidR="002D6BA9" w:rsidRDefault="004918DB">
            <w:pPr>
              <w:pStyle w:val="TableParagraph"/>
              <w:spacing w:before="24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9.-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DOMICILIO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USUARIO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(Av.,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Jr.,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Calle,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Pasaje,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Urb.,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Distrito,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Provincia,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Región)</w:t>
            </w:r>
          </w:p>
        </w:tc>
      </w:tr>
      <w:tr w:rsidR="002D6BA9">
        <w:trPr>
          <w:trHeight w:val="338"/>
        </w:trPr>
        <w:tc>
          <w:tcPr>
            <w:tcW w:w="9893" w:type="dxa"/>
            <w:gridSpan w:val="7"/>
          </w:tcPr>
          <w:p w:rsidR="002D6BA9" w:rsidRDefault="00F07D9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XXXXXXXXXXXXXXXXXXXXXXXXXXXXX</w:t>
            </w:r>
          </w:p>
        </w:tc>
      </w:tr>
      <w:tr w:rsidR="002D6BA9">
        <w:trPr>
          <w:trHeight w:val="256"/>
        </w:trPr>
        <w:tc>
          <w:tcPr>
            <w:tcW w:w="9893" w:type="dxa"/>
            <w:gridSpan w:val="7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10.-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FUNDAMENTACIÓN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PEDIDO:</w:t>
            </w:r>
          </w:p>
        </w:tc>
      </w:tr>
      <w:tr w:rsidR="002D6BA9">
        <w:trPr>
          <w:trHeight w:val="2358"/>
        </w:trPr>
        <w:tc>
          <w:tcPr>
            <w:tcW w:w="9893" w:type="dxa"/>
            <w:gridSpan w:val="7"/>
            <w:tcBorders>
              <w:bottom w:val="single" w:sz="2" w:space="0" w:color="000000"/>
            </w:tcBorders>
          </w:tcPr>
          <w:p w:rsidR="002D6BA9" w:rsidRDefault="00EE1B29" w:rsidP="00EE1B29">
            <w:pPr>
              <w:pStyle w:val="TableParagraph"/>
              <w:ind w:left="101" w:right="151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Que, habiendo superado la PUN y la etapa de descentralizada donde luego de la elecci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Instituci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Educativa, he resultado ganador (a) de una plaza en la II.EE XXXXX, dentro de la jurisdicci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UGEL RIOJA, por ello solicito que admita el ingreso de la documentaci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la emisi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la Resoluci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nombramiento docente 2024, seg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la normatividad RVM N</w:t>
            </w:r>
            <w:r>
              <w:rPr>
                <w:rFonts w:ascii="Times New Roman"/>
                <w:sz w:val="20"/>
              </w:rPr>
              <w:t>ª</w:t>
            </w:r>
            <w:r>
              <w:rPr>
                <w:rFonts w:ascii="Times New Roman"/>
                <w:sz w:val="20"/>
              </w:rPr>
              <w:t>037-2024-MINEDU.</w:t>
            </w:r>
          </w:p>
          <w:p w:rsidR="00F07D98" w:rsidRDefault="00F07D98" w:rsidP="00EE1B29">
            <w:pPr>
              <w:pStyle w:val="TableParagraph"/>
              <w:ind w:left="101" w:right="151"/>
              <w:jc w:val="both"/>
              <w:rPr>
                <w:rFonts w:ascii="Times New Roman"/>
                <w:sz w:val="20"/>
              </w:rPr>
            </w:pPr>
          </w:p>
          <w:p w:rsidR="00F07D98" w:rsidRDefault="00F07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A9">
        <w:trPr>
          <w:trHeight w:val="578"/>
        </w:trPr>
        <w:tc>
          <w:tcPr>
            <w:tcW w:w="9893" w:type="dxa"/>
            <w:gridSpan w:val="7"/>
            <w:tcBorders>
              <w:top w:val="single" w:sz="2" w:space="0" w:color="000000"/>
            </w:tcBorders>
          </w:tcPr>
          <w:p w:rsidR="002D6BA9" w:rsidRDefault="004918DB">
            <w:pPr>
              <w:pStyle w:val="TableParagraph"/>
              <w:spacing w:before="141"/>
              <w:ind w:left="40"/>
              <w:rPr>
                <w:sz w:val="23"/>
              </w:rPr>
            </w:pPr>
            <w:r>
              <w:rPr>
                <w:sz w:val="23"/>
              </w:rPr>
              <w:t>Por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expuesto,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justicia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espero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alcanzar.</w:t>
            </w:r>
          </w:p>
        </w:tc>
      </w:tr>
      <w:tr w:rsidR="002D6BA9">
        <w:trPr>
          <w:trHeight w:val="256"/>
        </w:trPr>
        <w:tc>
          <w:tcPr>
            <w:tcW w:w="9893" w:type="dxa"/>
            <w:gridSpan w:val="7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11.-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DOCUMENTOS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ADJUNTAN:</w:t>
            </w:r>
          </w:p>
        </w:tc>
      </w:tr>
      <w:tr w:rsidR="00C05D40" w:rsidTr="00A0032E">
        <w:trPr>
          <w:trHeight w:val="1694"/>
        </w:trPr>
        <w:tc>
          <w:tcPr>
            <w:tcW w:w="6195" w:type="dxa"/>
            <w:gridSpan w:val="4"/>
          </w:tcPr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FUT</w:t>
            </w:r>
          </w:p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>ANEXO 1</w:t>
            </w:r>
          </w:p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 xml:space="preserve">DNI, </w:t>
            </w:r>
          </w:p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 xml:space="preserve">TITULO PROFESIONAL Y COPIA LEGALIZADA, </w:t>
            </w:r>
          </w:p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ONSTANCIADE REGISTRO DE SUNEDU</w:t>
            </w:r>
          </w:p>
          <w:p w:rsidR="00C05D40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>CONSTANCIA DE SALUD FISICA Y MENTAL, ANTECEDENTES PENALES Y JUDICIALES</w:t>
            </w:r>
          </w:p>
          <w:p w:rsidR="002668E6" w:rsidRDefault="00C05D40" w:rsidP="00C05D4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C05D40">
              <w:rPr>
                <w:rFonts w:ascii="Times New Roman"/>
                <w:sz w:val="18"/>
              </w:rPr>
              <w:t>TRAYECTORIA PROFESIONAL DOCENTE.</w:t>
            </w:r>
          </w:p>
          <w:p w:rsidR="00C05D40" w:rsidRPr="00C05D40" w:rsidRDefault="002668E6" w:rsidP="002668E6">
            <w:pPr>
              <w:pStyle w:val="TableParagraph"/>
              <w:ind w:left="76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2668E6">
              <w:rPr>
                <w:rFonts w:ascii="Times New Roman"/>
                <w:sz w:val="18"/>
                <w:highlight w:val="yellow"/>
              </w:rPr>
              <w:t>(VERIFICAR DOCUMENTOS)</w:t>
            </w:r>
          </w:p>
        </w:tc>
        <w:tc>
          <w:tcPr>
            <w:tcW w:w="2378" w:type="dxa"/>
            <w:gridSpan w:val="2"/>
            <w:vMerge w:val="restart"/>
            <w:tcBorders>
              <w:right w:val="single" w:sz="2" w:space="0" w:color="000000"/>
            </w:tcBorders>
          </w:tcPr>
          <w:p w:rsidR="00C05D40" w:rsidRDefault="00C05D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vMerge w:val="restart"/>
            <w:tcBorders>
              <w:left w:val="single" w:sz="2" w:space="0" w:color="000000"/>
            </w:tcBorders>
          </w:tcPr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9C36A9" w:rsidRDefault="009C36A9">
            <w:pPr>
              <w:pStyle w:val="TableParagraph"/>
              <w:rPr>
                <w:sz w:val="9"/>
              </w:rPr>
            </w:pPr>
          </w:p>
          <w:p w:rsidR="009C36A9" w:rsidRDefault="009C36A9">
            <w:pPr>
              <w:pStyle w:val="TableParagraph"/>
              <w:rPr>
                <w:sz w:val="9"/>
              </w:rPr>
            </w:pPr>
          </w:p>
          <w:p w:rsidR="009C36A9" w:rsidRDefault="009C36A9">
            <w:pPr>
              <w:pStyle w:val="TableParagraph"/>
              <w:rPr>
                <w:sz w:val="9"/>
              </w:rPr>
            </w:pPr>
          </w:p>
          <w:p w:rsidR="009C36A9" w:rsidRDefault="009C36A9">
            <w:pPr>
              <w:pStyle w:val="TableParagraph"/>
              <w:rPr>
                <w:sz w:val="9"/>
              </w:rPr>
            </w:pPr>
            <w:bookmarkStart w:id="0" w:name="_GoBack"/>
            <w:bookmarkEnd w:id="0"/>
          </w:p>
          <w:p w:rsidR="00C05D40" w:rsidRDefault="00C05D40">
            <w:pPr>
              <w:pStyle w:val="TableParagraph"/>
              <w:rPr>
                <w:sz w:val="9"/>
              </w:rPr>
            </w:pPr>
          </w:p>
          <w:p w:rsidR="00C05D40" w:rsidRDefault="00C05D40">
            <w:pPr>
              <w:pStyle w:val="TableParagraph"/>
              <w:spacing w:before="49"/>
              <w:rPr>
                <w:sz w:val="9"/>
              </w:rPr>
            </w:pPr>
          </w:p>
          <w:p w:rsidR="00C05D40" w:rsidRDefault="00C05D40">
            <w:pPr>
              <w:pStyle w:val="TableParagraph"/>
              <w:ind w:left="362"/>
              <w:rPr>
                <w:sz w:val="9"/>
              </w:rPr>
            </w:pPr>
            <w:r>
              <w:rPr>
                <w:w w:val="105"/>
                <w:sz w:val="9"/>
              </w:rPr>
              <w:t>HUELLA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DIGITAL</w:t>
            </w:r>
          </w:p>
        </w:tc>
      </w:tr>
      <w:tr w:rsidR="002D6BA9">
        <w:trPr>
          <w:trHeight w:val="380"/>
        </w:trPr>
        <w:tc>
          <w:tcPr>
            <w:tcW w:w="6195" w:type="dxa"/>
            <w:gridSpan w:val="4"/>
            <w:shd w:val="clear" w:color="auto" w:fill="BEBEBE"/>
          </w:tcPr>
          <w:p w:rsidR="002D6BA9" w:rsidRDefault="002D6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380"/>
        </w:trPr>
        <w:tc>
          <w:tcPr>
            <w:tcW w:w="6195" w:type="dxa"/>
            <w:gridSpan w:val="4"/>
          </w:tcPr>
          <w:p w:rsidR="002D6BA9" w:rsidRDefault="002D6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2" w:space="0" w:color="000000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255"/>
        </w:trPr>
        <w:tc>
          <w:tcPr>
            <w:tcW w:w="6195" w:type="dxa"/>
            <w:gridSpan w:val="4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12.-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LUGAR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Y </w:t>
            </w:r>
            <w:r>
              <w:rPr>
                <w:b/>
                <w:spacing w:val="-2"/>
                <w:sz w:val="21"/>
              </w:rPr>
              <w:t>FECHA</w:t>
            </w:r>
          </w:p>
        </w:tc>
        <w:tc>
          <w:tcPr>
            <w:tcW w:w="3698" w:type="dxa"/>
            <w:gridSpan w:val="3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756"/>
              <w:rPr>
                <w:b/>
                <w:sz w:val="21"/>
              </w:rPr>
            </w:pPr>
            <w:r>
              <w:rPr>
                <w:b/>
                <w:sz w:val="21"/>
              </w:rPr>
              <w:t>13.-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FIRMA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USUARIO</w:t>
            </w:r>
          </w:p>
        </w:tc>
      </w:tr>
      <w:tr w:rsidR="002D6BA9">
        <w:trPr>
          <w:trHeight w:val="584"/>
        </w:trPr>
        <w:tc>
          <w:tcPr>
            <w:tcW w:w="9893" w:type="dxa"/>
            <w:gridSpan w:val="7"/>
            <w:tcBorders>
              <w:left w:val="nil"/>
              <w:right w:val="nil"/>
            </w:tcBorders>
          </w:tcPr>
          <w:p w:rsidR="002D6BA9" w:rsidRDefault="004918DB">
            <w:pPr>
              <w:pStyle w:val="TableParagraph"/>
              <w:tabs>
                <w:tab w:val="left" w:pos="3902"/>
                <w:tab w:val="left" w:pos="8131"/>
              </w:tabs>
              <w:spacing w:before="165"/>
              <w:ind w:left="92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noProof/>
                <w:sz w:val="21"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>
                      <wp:simplePos x="0" y="0"/>
                      <wp:positionH relativeFrom="column">
                        <wp:posOffset>21097</wp:posOffset>
                      </wp:positionH>
                      <wp:positionV relativeFrom="paragraph">
                        <wp:posOffset>176402</wp:posOffset>
                      </wp:positionV>
                      <wp:extent cx="6219825" cy="50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9825" cy="5080"/>
                                <a:chOff x="0" y="0"/>
                                <a:chExt cx="6219825" cy="50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508" y="1508"/>
                                  <a:ext cx="62166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6650" h="1905">
                                      <a:moveTo>
                                        <a:pt x="0" y="0"/>
                                      </a:moveTo>
                                      <a:lnTo>
                                        <a:pt x="6216650" y="1524"/>
                                      </a:lnTo>
                                    </a:path>
                                  </a:pathLst>
                                </a:custGeom>
                                <a:ln w="3016">
                                  <a:solidFill>
                                    <a:srgbClr val="497DBA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E60EB" id="Group 1" o:spid="_x0000_s1026" style="position:absolute;margin-left:1.65pt;margin-top:13.9pt;width:489.75pt;height:.4pt;z-index:-15819776;mso-wrap-distance-left:0;mso-wrap-distance-right:0" coordsize="6219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">
                      <v:shape id="Graphic 2" o:spid="_x0000_s1027" style="position:absolute;left:15;top:15;width:62166;height:19;visibility:visible;mso-wrap-style:square;v-text-anchor:top" coordsize="62166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" path="m,l6216650,1524e" filled="f" strokecolor="#497dba" strokeweight=".08378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pacing w:val="-10"/>
                <w:sz w:val="21"/>
              </w:rPr>
              <w:t>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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Wingdings" w:hAnsi="Wingdings"/>
                <w:spacing w:val="-10"/>
                <w:sz w:val="21"/>
              </w:rPr>
              <w:t></w:t>
            </w:r>
          </w:p>
        </w:tc>
      </w:tr>
      <w:tr w:rsidR="002D6BA9">
        <w:trPr>
          <w:trHeight w:val="255"/>
        </w:trPr>
        <w:tc>
          <w:tcPr>
            <w:tcW w:w="9893" w:type="dxa"/>
            <w:gridSpan w:val="7"/>
            <w:tcBorders>
              <w:bottom w:val="nil"/>
            </w:tcBorders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CARGO</w:t>
            </w:r>
          </w:p>
        </w:tc>
      </w:tr>
      <w:tr w:rsidR="002D6BA9">
        <w:trPr>
          <w:trHeight w:val="722"/>
        </w:trPr>
        <w:tc>
          <w:tcPr>
            <w:tcW w:w="1657" w:type="dxa"/>
            <w:shd w:val="clear" w:color="auto" w:fill="BEBEBE"/>
          </w:tcPr>
          <w:p w:rsidR="002D6BA9" w:rsidRDefault="004918DB">
            <w:pPr>
              <w:pStyle w:val="TableParagraph"/>
              <w:spacing w:before="222"/>
              <w:ind w:left="4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SUMILLA</w:t>
            </w:r>
          </w:p>
        </w:tc>
        <w:tc>
          <w:tcPr>
            <w:tcW w:w="4538" w:type="dxa"/>
            <w:gridSpan w:val="3"/>
          </w:tcPr>
          <w:p w:rsidR="002D6BA9" w:rsidRDefault="002D6BA9">
            <w:pPr>
              <w:pStyle w:val="TableParagraph"/>
              <w:spacing w:before="192"/>
              <w:ind w:left="16"/>
              <w:jc w:val="center"/>
              <w:rPr>
                <w:b/>
                <w:sz w:val="26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nil"/>
            </w:tcBorders>
          </w:tcPr>
          <w:p w:rsidR="002D6BA9" w:rsidRDefault="002D6B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6BA9">
        <w:trPr>
          <w:trHeight w:val="256"/>
        </w:trPr>
        <w:tc>
          <w:tcPr>
            <w:tcW w:w="6195" w:type="dxa"/>
            <w:gridSpan w:val="4"/>
            <w:shd w:val="clear" w:color="auto" w:fill="BEBEBE"/>
          </w:tcPr>
          <w:p w:rsidR="002D6BA9" w:rsidRDefault="004918DB">
            <w:pPr>
              <w:pStyle w:val="TableParagraph"/>
              <w:spacing w:line="236" w:lineRule="exact"/>
              <w:ind w:left="3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USUARIO</w:t>
            </w:r>
          </w:p>
        </w:tc>
        <w:tc>
          <w:tcPr>
            <w:tcW w:w="3698" w:type="dxa"/>
            <w:gridSpan w:val="3"/>
            <w:vMerge/>
            <w:tcBorders>
              <w:top w:val="nil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267"/>
        </w:trPr>
        <w:tc>
          <w:tcPr>
            <w:tcW w:w="2357" w:type="dxa"/>
            <w:gridSpan w:val="2"/>
            <w:shd w:val="clear" w:color="auto" w:fill="BEBEBE"/>
          </w:tcPr>
          <w:p w:rsidR="002D6BA9" w:rsidRDefault="004918DB">
            <w:pPr>
              <w:pStyle w:val="TableParagraph"/>
              <w:spacing w:before="6" w:line="242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NOMBRES Y </w:t>
            </w:r>
            <w:r>
              <w:rPr>
                <w:b/>
                <w:spacing w:val="-2"/>
                <w:sz w:val="21"/>
              </w:rPr>
              <w:t>APELLIDOS</w:t>
            </w:r>
          </w:p>
        </w:tc>
        <w:tc>
          <w:tcPr>
            <w:tcW w:w="3838" w:type="dxa"/>
            <w:gridSpan w:val="2"/>
          </w:tcPr>
          <w:p w:rsidR="002D6BA9" w:rsidRDefault="002D6B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gridSpan w:val="3"/>
            <w:vMerge/>
            <w:tcBorders>
              <w:top w:val="nil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  <w:tr w:rsidR="002D6BA9">
        <w:trPr>
          <w:trHeight w:val="752"/>
        </w:trPr>
        <w:tc>
          <w:tcPr>
            <w:tcW w:w="2357" w:type="dxa"/>
            <w:gridSpan w:val="2"/>
            <w:shd w:val="clear" w:color="auto" w:fill="BEBEBE"/>
          </w:tcPr>
          <w:p w:rsidR="002D6BA9" w:rsidRDefault="004918DB">
            <w:pPr>
              <w:pStyle w:val="TableParagraph"/>
              <w:spacing w:before="238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FIRMA</w:t>
            </w:r>
          </w:p>
        </w:tc>
        <w:tc>
          <w:tcPr>
            <w:tcW w:w="3838" w:type="dxa"/>
            <w:gridSpan w:val="2"/>
          </w:tcPr>
          <w:p w:rsidR="002D6BA9" w:rsidRDefault="002D6B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nil"/>
            </w:tcBorders>
          </w:tcPr>
          <w:p w:rsidR="002D6BA9" w:rsidRDefault="002D6BA9">
            <w:pPr>
              <w:rPr>
                <w:sz w:val="2"/>
                <w:szCs w:val="2"/>
              </w:rPr>
            </w:pPr>
          </w:p>
        </w:tc>
      </w:tr>
    </w:tbl>
    <w:p w:rsidR="004918DB" w:rsidRDefault="004918DB"/>
    <w:sectPr w:rsidR="004918DB">
      <w:type w:val="continuous"/>
      <w:pgSz w:w="11910" w:h="16840"/>
      <w:pgMar w:top="5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07B"/>
    <w:multiLevelType w:val="hybridMultilevel"/>
    <w:tmpl w:val="C1DA6DD2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BA9"/>
    <w:rsid w:val="002668E6"/>
    <w:rsid w:val="002D6BA9"/>
    <w:rsid w:val="004918DB"/>
    <w:rsid w:val="00961BD6"/>
    <w:rsid w:val="009C36A9"/>
    <w:rsid w:val="00C05D40"/>
    <w:rsid w:val="00EE1B29"/>
    <w:rsid w:val="00F07D98"/>
    <w:rsid w:val="00F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BCD4F"/>
  <w15:docId w15:val="{92ED3F43-882B-4B6F-BE70-281E285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6</cp:revision>
  <dcterms:created xsi:type="dcterms:W3CDTF">2025-01-18T03:08:00Z</dcterms:created>
  <dcterms:modified xsi:type="dcterms:W3CDTF">2025-01-18T03:33:00Z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Excel® 2016</vt:lpwstr>
  </property>
</Properties>
</file>